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D30" w:rsidRPr="00E2336E" w:rsidRDefault="00801D30" w:rsidP="00801D30">
      <w:pPr>
        <w:pStyle w:val="Titre2"/>
        <w:shd w:val="clear" w:color="auto" w:fill="FFFFFF"/>
        <w:spacing w:before="180" w:beforeAutospacing="0" w:after="90" w:afterAutospacing="0"/>
        <w:rPr>
          <w:rFonts w:ascii="Helvetica" w:hAnsi="Helvetica"/>
          <w:b w:val="0"/>
          <w:bCs w:val="0"/>
          <w:color w:val="000000" w:themeColor="text1"/>
          <w:sz w:val="20"/>
          <w:szCs w:val="20"/>
        </w:rPr>
      </w:pPr>
      <w:r w:rsidRPr="00E2336E">
        <w:rPr>
          <w:rFonts w:ascii="Helvetica" w:hAnsi="Helvetica"/>
          <w:b w:val="0"/>
          <w:bCs w:val="0"/>
          <w:color w:val="000000" w:themeColor="text1"/>
          <w:sz w:val="20"/>
          <w:szCs w:val="20"/>
        </w:rPr>
        <w:t>Loi fédérale sur la protection des données</w:t>
      </w:r>
    </w:p>
    <w:p w:rsidR="00801D30" w:rsidRPr="00E2336E" w:rsidRDefault="00801D30" w:rsidP="00801D3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E2336E">
        <w:rPr>
          <w:rFonts w:ascii="Helvetica" w:hAnsi="Helvetica"/>
          <w:color w:val="000000" w:themeColor="text1"/>
          <w:sz w:val="20"/>
          <w:szCs w:val="20"/>
        </w:rPr>
        <w:t>La loi fédérale sur la protection des données (LPD) défini le cadre qui vise à protéger la personnalité et les droits fondamentaux des personnes qui font l'objet d'un traitement de données.</w:t>
      </w:r>
    </w:p>
    <w:p w:rsidR="00801D30" w:rsidRPr="00E2336E" w:rsidRDefault="00801D30" w:rsidP="00801D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E2336E">
        <w:rPr>
          <w:rFonts w:ascii="Helvetica" w:hAnsi="Helvetica"/>
          <w:color w:val="000000" w:themeColor="text1"/>
          <w:sz w:val="20"/>
          <w:szCs w:val="20"/>
        </w:rPr>
        <w:t>Cette loi est disponible sur le site de la confédération à l'adresse</w:t>
      </w:r>
      <w:r w:rsidRPr="00E2336E">
        <w:rPr>
          <w:rStyle w:val="apple-converted-space"/>
          <w:rFonts w:ascii="Helvetica" w:hAnsi="Helvetica"/>
          <w:color w:val="000000" w:themeColor="text1"/>
          <w:sz w:val="20"/>
          <w:szCs w:val="20"/>
        </w:rPr>
        <w:t> </w:t>
      </w:r>
      <w:hyperlink r:id="rId4" w:history="1">
        <w:r w:rsidRPr="00E2336E">
          <w:rPr>
            <w:rStyle w:val="Lienhypertexte"/>
            <w:rFonts w:ascii="Helvetica" w:hAnsi="Helvetica"/>
            <w:color w:val="000000" w:themeColor="text1"/>
            <w:sz w:val="20"/>
            <w:szCs w:val="20"/>
          </w:rPr>
          <w:t>http://www.admin.ch/ch/f/rs/235_1/a1.html</w:t>
        </w:r>
      </w:hyperlink>
      <w:r w:rsidRPr="00E2336E">
        <w:rPr>
          <w:rStyle w:val="apple-converted-space"/>
          <w:rFonts w:ascii="Helvetica" w:hAnsi="Helvetica"/>
          <w:color w:val="000000" w:themeColor="text1"/>
          <w:sz w:val="20"/>
          <w:szCs w:val="20"/>
        </w:rPr>
        <w:t> </w:t>
      </w:r>
      <w:r w:rsidRPr="00E2336E">
        <w:rPr>
          <w:rFonts w:ascii="Helvetica" w:hAnsi="Helvetica"/>
          <w:color w:val="000000" w:themeColor="text1"/>
          <w:sz w:val="20"/>
          <w:szCs w:val="20"/>
        </w:rPr>
        <w:t>ou disponible au format PDF à l'adresse</w:t>
      </w:r>
      <w:r w:rsidRPr="00E2336E">
        <w:rPr>
          <w:rStyle w:val="apple-converted-space"/>
          <w:rFonts w:ascii="Helvetica" w:hAnsi="Helvetica"/>
          <w:color w:val="000000" w:themeColor="text1"/>
          <w:sz w:val="20"/>
          <w:szCs w:val="20"/>
        </w:rPr>
        <w:t> </w:t>
      </w:r>
      <w:hyperlink r:id="rId5" w:history="1">
        <w:r w:rsidRPr="00E2336E">
          <w:rPr>
            <w:rStyle w:val="Lienhypertexte"/>
            <w:rFonts w:ascii="Helvetica" w:hAnsi="Helvetica"/>
            <w:color w:val="000000" w:themeColor="text1"/>
            <w:sz w:val="20"/>
            <w:szCs w:val="20"/>
          </w:rPr>
          <w:t>http://www.admin.ch/ch/f/rs/2/235.1.fr.pdf</w:t>
        </w:r>
      </w:hyperlink>
    </w:p>
    <w:p w:rsidR="00502E1D" w:rsidRDefault="00502E1D"/>
    <w:sectPr w:rsidR="0050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30"/>
    <w:rsid w:val="00502E1D"/>
    <w:rsid w:val="008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F9F545-67F9-F644-9423-68B699C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1D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1D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1D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01D30"/>
  </w:style>
  <w:style w:type="character" w:styleId="Lienhypertexte">
    <w:name w:val="Hyperlink"/>
    <w:basedOn w:val="Policepardfaut"/>
    <w:uiPriority w:val="99"/>
    <w:semiHidden/>
    <w:unhideWhenUsed/>
    <w:rsid w:val="0080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.ch/ch/f/rs/2/235.1.fr.pdf" TargetMode="External"/><Relationship Id="rId4" Type="http://schemas.openxmlformats.org/officeDocument/2006/relationships/hyperlink" Target="http://www.admin.ch/ch/f/rs/235_1/a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Wiedmer</dc:creator>
  <cp:keywords/>
  <dc:description/>
  <cp:lastModifiedBy>Laurence Wiedmer</cp:lastModifiedBy>
  <cp:revision>1</cp:revision>
  <dcterms:created xsi:type="dcterms:W3CDTF">2020-12-18T10:15:00Z</dcterms:created>
  <dcterms:modified xsi:type="dcterms:W3CDTF">2020-12-18T10:15:00Z</dcterms:modified>
</cp:coreProperties>
</file>